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Название проекта: Новая бедность</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Название проекта (</w:t>
      </w:r>
      <w:proofErr w:type="spellStart"/>
      <w:r w:rsidRPr="00452E99">
        <w:rPr>
          <w:rFonts w:ascii="Times New Roman" w:eastAsia="Times New Roman" w:hAnsi="Times New Roman" w:cs="Times New Roman"/>
          <w:b/>
          <w:bCs/>
          <w:color w:val="000000"/>
          <w:sz w:val="24"/>
          <w:szCs w:val="24"/>
          <w:lang w:eastAsia="ru-RU"/>
        </w:rPr>
        <w:t>Eng</w:t>
      </w:r>
      <w:proofErr w:type="spellEnd"/>
      <w:r w:rsidRPr="00452E99">
        <w:rPr>
          <w:rFonts w:ascii="Times New Roman" w:eastAsia="Times New Roman" w:hAnsi="Times New Roman" w:cs="Times New Roman"/>
          <w:b/>
          <w:bCs/>
          <w:color w:val="000000"/>
          <w:sz w:val="24"/>
          <w:szCs w:val="24"/>
          <w:lang w:eastAsia="ru-RU"/>
        </w:rPr>
        <w:t xml:space="preserve">): </w:t>
      </w:r>
      <w:proofErr w:type="spellStart"/>
      <w:r w:rsidRPr="00452E99">
        <w:rPr>
          <w:rFonts w:ascii="Times New Roman" w:eastAsia="Times New Roman" w:hAnsi="Times New Roman" w:cs="Times New Roman"/>
          <w:b/>
          <w:bCs/>
          <w:color w:val="000000"/>
          <w:sz w:val="24"/>
          <w:szCs w:val="24"/>
          <w:lang w:eastAsia="ru-RU"/>
        </w:rPr>
        <w:t>New</w:t>
      </w:r>
      <w:proofErr w:type="spellEnd"/>
      <w:r w:rsidRPr="00452E99">
        <w:rPr>
          <w:rFonts w:ascii="Times New Roman" w:eastAsia="Times New Roman" w:hAnsi="Times New Roman" w:cs="Times New Roman"/>
          <w:b/>
          <w:bCs/>
          <w:color w:val="000000"/>
          <w:sz w:val="24"/>
          <w:szCs w:val="24"/>
          <w:lang w:eastAsia="ru-RU"/>
        </w:rPr>
        <w:t xml:space="preserve"> </w:t>
      </w:r>
      <w:proofErr w:type="spellStart"/>
      <w:r w:rsidRPr="00452E99">
        <w:rPr>
          <w:rFonts w:ascii="Times New Roman" w:eastAsia="Times New Roman" w:hAnsi="Times New Roman" w:cs="Times New Roman"/>
          <w:b/>
          <w:bCs/>
          <w:color w:val="000000"/>
          <w:sz w:val="24"/>
          <w:szCs w:val="24"/>
          <w:lang w:eastAsia="ru-RU"/>
        </w:rPr>
        <w:t>Poverty</w:t>
      </w:r>
      <w:proofErr w:type="spellEnd"/>
    </w:p>
    <w:p w:rsidR="00452E99" w:rsidRDefault="00452E99" w:rsidP="00452E99">
      <w:pPr>
        <w:spacing w:after="0" w:line="240" w:lineRule="auto"/>
        <w:rPr>
          <w:rFonts w:ascii="Times New Roman" w:eastAsia="Times New Roman" w:hAnsi="Times New Roman" w:cs="Times New Roman"/>
          <w:b/>
          <w:bCs/>
          <w:color w:val="000000"/>
          <w:sz w:val="24"/>
          <w:szCs w:val="24"/>
          <w:lang w:eastAsia="ru-RU"/>
        </w:rPr>
      </w:pPr>
      <w:r w:rsidRPr="00452E99">
        <w:rPr>
          <w:rFonts w:ascii="Times New Roman" w:eastAsia="Times New Roman" w:hAnsi="Times New Roman" w:cs="Times New Roman"/>
          <w:b/>
          <w:bCs/>
          <w:color w:val="000000"/>
          <w:sz w:val="24"/>
          <w:szCs w:val="24"/>
          <w:lang w:eastAsia="ru-RU"/>
        </w:rPr>
        <w:t xml:space="preserve">Автор: Ильмира </w:t>
      </w:r>
      <w:proofErr w:type="spellStart"/>
      <w:r w:rsidRPr="00452E99">
        <w:rPr>
          <w:rFonts w:ascii="Times New Roman" w:eastAsia="Times New Roman" w:hAnsi="Times New Roman" w:cs="Times New Roman"/>
          <w:b/>
          <w:bCs/>
          <w:color w:val="000000"/>
          <w:sz w:val="24"/>
          <w:szCs w:val="24"/>
          <w:lang w:eastAsia="ru-RU"/>
        </w:rPr>
        <w:t>Болотян</w:t>
      </w:r>
      <w:proofErr w:type="spellEnd"/>
      <w:r w:rsidRPr="00452E99">
        <w:rPr>
          <w:rFonts w:ascii="Times New Roman" w:eastAsia="Times New Roman" w:hAnsi="Times New Roman" w:cs="Times New Roman"/>
          <w:b/>
          <w:bCs/>
          <w:color w:val="000000"/>
          <w:sz w:val="24"/>
          <w:szCs w:val="24"/>
          <w:lang w:eastAsia="ru-RU"/>
        </w:rPr>
        <w:t xml:space="preserve">, Марьяна </w:t>
      </w:r>
      <w:proofErr w:type="spellStart"/>
      <w:r w:rsidRPr="00452E99">
        <w:rPr>
          <w:rFonts w:ascii="Times New Roman" w:eastAsia="Times New Roman" w:hAnsi="Times New Roman" w:cs="Times New Roman"/>
          <w:b/>
          <w:bCs/>
          <w:color w:val="000000"/>
          <w:sz w:val="24"/>
          <w:szCs w:val="24"/>
          <w:lang w:eastAsia="ru-RU"/>
        </w:rPr>
        <w:t>Карышева</w:t>
      </w:r>
      <w:proofErr w:type="spellEnd"/>
      <w:r w:rsidRPr="00452E99">
        <w:rPr>
          <w:rFonts w:ascii="Times New Roman" w:eastAsia="Times New Roman" w:hAnsi="Times New Roman" w:cs="Times New Roman"/>
          <w:b/>
          <w:bCs/>
          <w:color w:val="000000"/>
          <w:sz w:val="24"/>
          <w:szCs w:val="24"/>
          <w:lang w:eastAsia="ru-RU"/>
        </w:rPr>
        <w:t xml:space="preserve"> (Москва)</w:t>
      </w:r>
      <w:r>
        <w:rPr>
          <w:rFonts w:ascii="Times New Roman" w:eastAsia="Times New Roman" w:hAnsi="Times New Roman" w:cs="Times New Roman"/>
          <w:b/>
          <w:bCs/>
          <w:color w:val="000000"/>
          <w:sz w:val="24"/>
          <w:szCs w:val="24"/>
          <w:lang w:eastAsia="ru-RU"/>
        </w:rPr>
        <w:t>,</w:t>
      </w:r>
      <w:r w:rsidRPr="00452E9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при участии </w:t>
      </w:r>
      <w:r w:rsidRPr="00452E99">
        <w:rPr>
          <w:rFonts w:ascii="Times New Roman" w:eastAsia="Times New Roman" w:hAnsi="Times New Roman" w:cs="Times New Roman"/>
          <w:b/>
          <w:bCs/>
          <w:color w:val="000000"/>
          <w:sz w:val="24"/>
          <w:szCs w:val="24"/>
          <w:lang w:eastAsia="ru-RU"/>
        </w:rPr>
        <w:t>Ян</w:t>
      </w:r>
      <w:r>
        <w:rPr>
          <w:rFonts w:ascii="Times New Roman" w:eastAsia="Times New Roman" w:hAnsi="Times New Roman" w:cs="Times New Roman"/>
          <w:b/>
          <w:bCs/>
          <w:color w:val="000000"/>
          <w:sz w:val="24"/>
          <w:szCs w:val="24"/>
          <w:lang w:eastAsia="ru-RU"/>
        </w:rPr>
        <w:t>ы</w:t>
      </w:r>
      <w:r w:rsidRPr="00452E99">
        <w:rPr>
          <w:rFonts w:ascii="Times New Roman" w:eastAsia="Times New Roman" w:hAnsi="Times New Roman" w:cs="Times New Roman"/>
          <w:b/>
          <w:bCs/>
          <w:color w:val="000000"/>
          <w:sz w:val="24"/>
          <w:szCs w:val="24"/>
          <w:lang w:eastAsia="ru-RU"/>
        </w:rPr>
        <w:t xml:space="preserve"> Гапоненко (Владивосток</w:t>
      </w:r>
      <w:r>
        <w:rPr>
          <w:rFonts w:ascii="Times New Roman" w:eastAsia="Times New Roman" w:hAnsi="Times New Roman" w:cs="Times New Roman"/>
          <w:b/>
          <w:bCs/>
          <w:color w:val="000000"/>
          <w:sz w:val="24"/>
          <w:szCs w:val="24"/>
          <w:lang w:eastAsia="ru-RU"/>
        </w:rPr>
        <w:t xml:space="preserve"> и</w:t>
      </w:r>
      <w:r w:rsidRPr="00452E99">
        <w:rPr>
          <w:rFonts w:ascii="Times New Roman" w:eastAsia="Times New Roman" w:hAnsi="Times New Roman" w:cs="Times New Roman"/>
          <w:b/>
          <w:bCs/>
          <w:color w:val="000000"/>
          <w:sz w:val="24"/>
          <w:szCs w:val="24"/>
          <w:lang w:eastAsia="ru-RU"/>
        </w:rPr>
        <w:t xml:space="preserve"> Школы вовлеченного искусства (Санкт-Петербург)</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Default="00452E99" w:rsidP="00452E99">
      <w:pPr>
        <w:spacing w:after="0" w:line="240" w:lineRule="auto"/>
        <w:rPr>
          <w:rFonts w:ascii="Times New Roman" w:eastAsia="Times New Roman" w:hAnsi="Times New Roman" w:cs="Times New Roman"/>
          <w:b/>
          <w:bCs/>
          <w:color w:val="000000"/>
          <w:sz w:val="24"/>
          <w:szCs w:val="24"/>
          <w:lang w:eastAsia="ru-RU"/>
        </w:rPr>
      </w:pPr>
      <w:r w:rsidRPr="00452E99">
        <w:rPr>
          <w:rFonts w:ascii="Times New Roman" w:eastAsia="Times New Roman" w:hAnsi="Times New Roman" w:cs="Times New Roman"/>
          <w:b/>
          <w:bCs/>
          <w:color w:val="000000"/>
          <w:sz w:val="24"/>
          <w:szCs w:val="24"/>
          <w:lang w:eastAsia="ru-RU"/>
        </w:rPr>
        <w:t>Автор</w:t>
      </w:r>
      <w:r w:rsidRPr="00452E99">
        <w:rPr>
          <w:rFonts w:ascii="Times New Roman" w:eastAsia="Times New Roman" w:hAnsi="Times New Roman" w:cs="Times New Roman"/>
          <w:b/>
          <w:bCs/>
          <w:color w:val="000000"/>
          <w:sz w:val="24"/>
          <w:szCs w:val="24"/>
          <w:lang w:val="en-US" w:eastAsia="ru-RU"/>
        </w:rPr>
        <w:t xml:space="preserve"> (</w:t>
      </w:r>
      <w:proofErr w:type="spellStart"/>
      <w:r w:rsidRPr="00452E99">
        <w:rPr>
          <w:rFonts w:ascii="Times New Roman" w:eastAsia="Times New Roman" w:hAnsi="Times New Roman" w:cs="Times New Roman"/>
          <w:b/>
          <w:bCs/>
          <w:color w:val="000000"/>
          <w:sz w:val="24"/>
          <w:szCs w:val="24"/>
          <w:lang w:val="en-US" w:eastAsia="ru-RU"/>
        </w:rPr>
        <w:t>Eng</w:t>
      </w:r>
      <w:proofErr w:type="spellEnd"/>
      <w:r w:rsidRPr="00452E99">
        <w:rPr>
          <w:rFonts w:ascii="Times New Roman" w:eastAsia="Times New Roman" w:hAnsi="Times New Roman" w:cs="Times New Roman"/>
          <w:b/>
          <w:bCs/>
          <w:color w:val="000000"/>
          <w:sz w:val="24"/>
          <w:szCs w:val="24"/>
          <w:lang w:val="en-US" w:eastAsia="ru-RU"/>
        </w:rPr>
        <w:t xml:space="preserve">): </w:t>
      </w:r>
      <w:proofErr w:type="spellStart"/>
      <w:r w:rsidRPr="00452E99">
        <w:rPr>
          <w:rFonts w:ascii="Times New Roman" w:eastAsia="Times New Roman" w:hAnsi="Times New Roman" w:cs="Times New Roman"/>
          <w:b/>
          <w:bCs/>
          <w:color w:val="000000"/>
          <w:sz w:val="24"/>
          <w:szCs w:val="24"/>
          <w:lang w:val="en-US" w:eastAsia="ru-RU"/>
        </w:rPr>
        <w:t>Ilmira</w:t>
      </w:r>
      <w:proofErr w:type="spellEnd"/>
      <w:r w:rsidRPr="00452E99">
        <w:rPr>
          <w:rFonts w:ascii="Times New Roman" w:eastAsia="Times New Roman" w:hAnsi="Times New Roman" w:cs="Times New Roman"/>
          <w:b/>
          <w:bCs/>
          <w:color w:val="000000"/>
          <w:sz w:val="24"/>
          <w:szCs w:val="24"/>
          <w:lang w:val="en-US" w:eastAsia="ru-RU"/>
        </w:rPr>
        <w:t xml:space="preserve"> </w:t>
      </w:r>
      <w:proofErr w:type="spellStart"/>
      <w:r w:rsidRPr="00452E99">
        <w:rPr>
          <w:rFonts w:ascii="Times New Roman" w:eastAsia="Times New Roman" w:hAnsi="Times New Roman" w:cs="Times New Roman"/>
          <w:b/>
          <w:bCs/>
          <w:color w:val="000000"/>
          <w:sz w:val="24"/>
          <w:szCs w:val="24"/>
          <w:lang w:val="en-US" w:eastAsia="ru-RU"/>
        </w:rPr>
        <w:t>Bolotyan</w:t>
      </w:r>
      <w:proofErr w:type="spellEnd"/>
      <w:r w:rsidRPr="00452E99">
        <w:rPr>
          <w:rFonts w:ascii="Times New Roman" w:eastAsia="Times New Roman" w:hAnsi="Times New Roman" w:cs="Times New Roman"/>
          <w:b/>
          <w:bCs/>
          <w:color w:val="000000"/>
          <w:sz w:val="24"/>
          <w:szCs w:val="24"/>
          <w:lang w:val="en-US" w:eastAsia="ru-RU"/>
        </w:rPr>
        <w:t xml:space="preserve">, </w:t>
      </w:r>
      <w:proofErr w:type="spellStart"/>
      <w:r w:rsidRPr="00452E99">
        <w:rPr>
          <w:rFonts w:ascii="Times New Roman" w:eastAsia="Times New Roman" w:hAnsi="Times New Roman" w:cs="Times New Roman"/>
          <w:b/>
          <w:bCs/>
          <w:color w:val="000000"/>
          <w:sz w:val="24"/>
          <w:szCs w:val="24"/>
          <w:lang w:val="en-US" w:eastAsia="ru-RU"/>
        </w:rPr>
        <w:t>Maryana</w:t>
      </w:r>
      <w:proofErr w:type="spellEnd"/>
      <w:r w:rsidRPr="00452E99">
        <w:rPr>
          <w:rFonts w:ascii="Times New Roman" w:eastAsia="Times New Roman" w:hAnsi="Times New Roman" w:cs="Times New Roman"/>
          <w:b/>
          <w:bCs/>
          <w:color w:val="000000"/>
          <w:sz w:val="24"/>
          <w:szCs w:val="24"/>
          <w:lang w:val="en-US" w:eastAsia="ru-RU"/>
        </w:rPr>
        <w:t xml:space="preserve"> </w:t>
      </w:r>
      <w:proofErr w:type="spellStart"/>
      <w:r w:rsidRPr="00452E99">
        <w:rPr>
          <w:rFonts w:ascii="Times New Roman" w:eastAsia="Times New Roman" w:hAnsi="Times New Roman" w:cs="Times New Roman"/>
          <w:b/>
          <w:bCs/>
          <w:color w:val="000000"/>
          <w:sz w:val="24"/>
          <w:szCs w:val="24"/>
          <w:lang w:val="en-US" w:eastAsia="ru-RU"/>
        </w:rPr>
        <w:t>Karysheva</w:t>
      </w:r>
      <w:proofErr w:type="spellEnd"/>
      <w:r w:rsidRPr="00452E99">
        <w:rPr>
          <w:rFonts w:ascii="Times New Roman" w:eastAsia="Times New Roman" w:hAnsi="Times New Roman" w:cs="Times New Roman"/>
          <w:b/>
          <w:bCs/>
          <w:color w:val="000000"/>
          <w:sz w:val="24"/>
          <w:szCs w:val="24"/>
          <w:lang w:val="en-US" w:eastAsia="ru-RU"/>
        </w:rPr>
        <w:t xml:space="preserve"> (Moscow), </w:t>
      </w:r>
      <w:r w:rsidRPr="00452E99">
        <w:rPr>
          <w:rFonts w:ascii="Times New Roman" w:eastAsia="Times New Roman" w:hAnsi="Times New Roman" w:cs="Times New Roman"/>
          <w:b/>
          <w:bCs/>
          <w:color w:val="000000"/>
          <w:sz w:val="24"/>
          <w:szCs w:val="24"/>
          <w:lang w:val="en-US" w:eastAsia="ru-RU"/>
        </w:rPr>
        <w:t xml:space="preserve">with the participation of </w:t>
      </w:r>
      <w:r>
        <w:rPr>
          <w:rFonts w:ascii="Times New Roman" w:eastAsia="Times New Roman" w:hAnsi="Times New Roman" w:cs="Times New Roman"/>
          <w:b/>
          <w:bCs/>
          <w:color w:val="000000"/>
          <w:sz w:val="24"/>
          <w:szCs w:val="24"/>
          <w:lang w:val="en-US" w:eastAsia="ru-RU"/>
        </w:rPr>
        <w:t xml:space="preserve">Yana </w:t>
      </w:r>
      <w:proofErr w:type="spellStart"/>
      <w:r>
        <w:rPr>
          <w:rFonts w:ascii="Times New Roman" w:eastAsia="Times New Roman" w:hAnsi="Times New Roman" w:cs="Times New Roman"/>
          <w:b/>
          <w:bCs/>
          <w:color w:val="000000"/>
          <w:sz w:val="24"/>
          <w:szCs w:val="24"/>
          <w:lang w:val="en-US" w:eastAsia="ru-RU"/>
        </w:rPr>
        <w:t>Gaponenko</w:t>
      </w:r>
      <w:proofErr w:type="spellEnd"/>
      <w:r>
        <w:rPr>
          <w:rFonts w:ascii="Times New Roman" w:eastAsia="Times New Roman" w:hAnsi="Times New Roman" w:cs="Times New Roman"/>
          <w:b/>
          <w:bCs/>
          <w:color w:val="000000"/>
          <w:sz w:val="24"/>
          <w:szCs w:val="24"/>
          <w:lang w:val="en-US" w:eastAsia="ru-RU"/>
        </w:rPr>
        <w:t xml:space="preserve"> (Vladivostok),</w:t>
      </w:r>
      <w:r w:rsidRPr="00452E99">
        <w:rPr>
          <w:rFonts w:ascii="Times New Roman" w:eastAsia="Times New Roman" w:hAnsi="Times New Roman" w:cs="Times New Roman"/>
          <w:b/>
          <w:bCs/>
          <w:color w:val="000000"/>
          <w:sz w:val="24"/>
          <w:szCs w:val="24"/>
          <w:lang w:val="en-US" w:eastAsia="ru-RU"/>
        </w:rPr>
        <w:t xml:space="preserve"> The School of Engaged Art (Saint-Petersburg)</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bookmarkStart w:id="0" w:name="_GoBack"/>
      <w:bookmarkEnd w:id="0"/>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Страна: Российская Федерация</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Город: Владивосток - Москва - Санкт-Петербург</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Дата создания: Май 2016</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Дата проведения: Владивосток - 4-12 июня 2016; Москва - 4-5 июня 2016, Санкт-Петербург - 4-6 июня 2016</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Описание проекта:</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lang w:eastAsia="ru-RU"/>
        </w:rPr>
        <w:t>(В заявке должна быть отражена концепция проекта и дано его подробное описание.</w:t>
      </w: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lang w:eastAsia="ru-RU"/>
        </w:rPr>
        <w:t>Не более 5000 знаков)</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before="160" w:after="0" w:line="240" w:lineRule="auto"/>
        <w:ind w:right="760"/>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shd w:val="clear" w:color="auto" w:fill="FFFFFF"/>
          <w:lang w:eastAsia="ru-RU"/>
        </w:rPr>
        <w:t xml:space="preserve">Групповой кураторский проект «Новая бедность» включает в себя три независимых выставки, организованные одновременно на разных площадках в трех городах: Москве, Санкт-Петербурге и Владивостоке. Он предлагает новый подход к сотрудничеству художников, живущих в быстро меняющемся мире и вынужденных придумывать новые художественные стратегии в современных экономических реалиях. В последние годы мы наблюдаем все больше публикаций, посвященных падению уровня жизни в эпоху глобального экономического кризиса. В 2016 году вышел перевод сборника итальянского поэта и журналиста </w:t>
      </w:r>
      <w:proofErr w:type="spellStart"/>
      <w:r w:rsidRPr="00452E99">
        <w:rPr>
          <w:rFonts w:ascii="Times New Roman" w:eastAsia="Times New Roman" w:hAnsi="Times New Roman" w:cs="Times New Roman"/>
          <w:color w:val="000000"/>
          <w:sz w:val="24"/>
          <w:szCs w:val="24"/>
          <w:shd w:val="clear" w:color="auto" w:fill="FFFFFF"/>
          <w:lang w:eastAsia="ru-RU"/>
        </w:rPr>
        <w:t>Альдо</w:t>
      </w:r>
      <w:proofErr w:type="spellEnd"/>
      <w:r w:rsidRPr="00452E99">
        <w:rPr>
          <w:rFonts w:ascii="Times New Roman" w:eastAsia="Times New Roman" w:hAnsi="Times New Roman" w:cs="Times New Roman"/>
          <w:color w:val="000000"/>
          <w:sz w:val="24"/>
          <w:szCs w:val="24"/>
          <w:shd w:val="clear" w:color="auto" w:fill="FFFFFF"/>
          <w:lang w:eastAsia="ru-RU"/>
        </w:rPr>
        <w:t xml:space="preserve"> </w:t>
      </w:r>
      <w:proofErr w:type="spellStart"/>
      <w:r w:rsidRPr="00452E99">
        <w:rPr>
          <w:rFonts w:ascii="Times New Roman" w:eastAsia="Times New Roman" w:hAnsi="Times New Roman" w:cs="Times New Roman"/>
          <w:color w:val="000000"/>
          <w:sz w:val="24"/>
          <w:szCs w:val="24"/>
          <w:shd w:val="clear" w:color="auto" w:fill="FFFFFF"/>
          <w:lang w:eastAsia="ru-RU"/>
        </w:rPr>
        <w:t>Нове</w:t>
      </w:r>
      <w:proofErr w:type="spellEnd"/>
      <w:r w:rsidRPr="00452E99">
        <w:rPr>
          <w:rFonts w:ascii="Times New Roman" w:eastAsia="Times New Roman" w:hAnsi="Times New Roman" w:cs="Times New Roman"/>
          <w:color w:val="000000"/>
          <w:sz w:val="24"/>
          <w:szCs w:val="24"/>
          <w:shd w:val="clear" w:color="auto" w:fill="FFFFFF"/>
          <w:lang w:eastAsia="ru-RU"/>
        </w:rPr>
        <w:t xml:space="preserve"> "Мария и новые бедные", представившего впечатляющие свидетельства международной важности темы "новой бедности" для интенсивного художественного поиска.</w:t>
      </w:r>
    </w:p>
    <w:p w:rsidR="00452E99" w:rsidRPr="00452E99" w:rsidRDefault="00452E99" w:rsidP="00452E99">
      <w:pPr>
        <w:spacing w:before="160" w:after="0" w:line="240" w:lineRule="auto"/>
        <w:ind w:right="760"/>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shd w:val="clear" w:color="auto" w:fill="FFFFFF"/>
          <w:lang w:eastAsia="ru-RU"/>
        </w:rPr>
        <w:t>В ситуации отсутствия проницаемых арт-сообществ основной практикой сотрудничества художников остается формальная принадлежность к определенной школе, тусовке или какой-либо институции. Из-за недостатка внутренней мотивации к объединению в новые сообщества главную роль могут играть внешние обстоятельства, и они, наконец, возникли. Назовем их условиями «новой бедности». Речь здесь и об объективно изменившихся экономических условиях, и о субъективном их восприятии. Специфика этого нового положения в том, что, подталкивая к объединению, оно определяет и рамки сотрудничества.</w:t>
      </w:r>
    </w:p>
    <w:p w:rsidR="00452E99" w:rsidRPr="00452E99" w:rsidRDefault="00452E99" w:rsidP="00452E99">
      <w:pPr>
        <w:spacing w:before="160" w:after="0" w:line="240" w:lineRule="auto"/>
        <w:ind w:right="760"/>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shd w:val="clear" w:color="auto" w:fill="FFFFFF"/>
          <w:lang w:eastAsia="ru-RU"/>
        </w:rPr>
        <w:t xml:space="preserve">Одной из наиболее доступных форм взаимодействия художников становится кооперация — организация труда, при которой люди участвуют совместно в одном или нескольких разных процессах. Труд этот может быть как материальным (производство артефактов), так и нематериальным (учебный процесс, совместные мероприятия и т.п.). Важную роль в создании коопераций и других объединений художников (в том числе, </w:t>
      </w:r>
      <w:proofErr w:type="spellStart"/>
      <w:r w:rsidRPr="00452E99">
        <w:rPr>
          <w:rFonts w:ascii="Times New Roman" w:eastAsia="Times New Roman" w:hAnsi="Times New Roman" w:cs="Times New Roman"/>
          <w:color w:val="000000"/>
          <w:sz w:val="24"/>
          <w:szCs w:val="24"/>
          <w:shd w:val="clear" w:color="auto" w:fill="FFFFFF"/>
          <w:lang w:eastAsia="ru-RU"/>
        </w:rPr>
        <w:t>коллабораций</w:t>
      </w:r>
      <w:proofErr w:type="spellEnd"/>
      <w:r w:rsidRPr="00452E99">
        <w:rPr>
          <w:rFonts w:ascii="Times New Roman" w:eastAsia="Times New Roman" w:hAnsi="Times New Roman" w:cs="Times New Roman"/>
          <w:color w:val="000000"/>
          <w:sz w:val="24"/>
          <w:szCs w:val="24"/>
          <w:shd w:val="clear" w:color="auto" w:fill="FFFFFF"/>
          <w:lang w:eastAsia="ru-RU"/>
        </w:rPr>
        <w:t>) играет содержащийся в них «потенциал дружбы», который в этом проекте имеет форму выставок и встреч, проходящих одновременно в трех городах: Санкт-Петербург — Владивосток — Москва. Каждое событие дает свой срез представлений и интерпретаций, локальных и частных точек зрения на актуальную ситуацию.</w:t>
      </w:r>
    </w:p>
    <w:p w:rsidR="00452E99" w:rsidRPr="00452E99" w:rsidRDefault="00452E99" w:rsidP="00452E99">
      <w:pPr>
        <w:spacing w:before="160" w:after="0" w:line="240" w:lineRule="auto"/>
        <w:ind w:right="760"/>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shd w:val="clear" w:color="auto" w:fill="FFFFFF"/>
          <w:lang w:eastAsia="ru-RU"/>
        </w:rPr>
        <w:t xml:space="preserve">ШВИЧД в ДК Розы в Санкт-Петербурге, «Летучая кооперация», «Бедная художница», «Извините, но это еще не все» в московском Центре «Красный», </w:t>
      </w:r>
      <w:r w:rsidRPr="00452E99">
        <w:rPr>
          <w:rFonts w:ascii="Times New Roman" w:eastAsia="Times New Roman" w:hAnsi="Times New Roman" w:cs="Times New Roman"/>
          <w:color w:val="000000"/>
          <w:sz w:val="24"/>
          <w:szCs w:val="24"/>
          <w:shd w:val="clear" w:color="auto" w:fill="FFFFFF"/>
          <w:lang w:eastAsia="ru-RU"/>
        </w:rPr>
        <w:lastRenderedPageBreak/>
        <w:t>Владивостокская школа современного искусства и художники Владивостока - каждый на своей площадке демонстрируют различные художественные практики и стратегии, связанные с феноменом и самоощущением (переживанием) бедности.</w:t>
      </w:r>
    </w:p>
    <w:p w:rsidR="00452E99" w:rsidRPr="00452E99" w:rsidRDefault="00452E99" w:rsidP="00452E99">
      <w:pPr>
        <w:spacing w:before="160" w:after="0" w:line="240" w:lineRule="auto"/>
        <w:ind w:right="760"/>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shd w:val="clear" w:color="auto" w:fill="FFFFFF"/>
          <w:lang w:eastAsia="ru-RU"/>
        </w:rPr>
        <w:t xml:space="preserve">Участникам выставок было предложено внести свой вклад (пай) в другие экспозиции. Кураторы московской выставки предложили заполнить и обменяться анкетами как видимым знаком предстоящего сотрудничества. ШВИЧД представят на трех площадках выпуск своей газеты «Школа Розы». Владивостокские коллеги — </w:t>
      </w:r>
      <w:proofErr w:type="spellStart"/>
      <w:r w:rsidRPr="00452E99">
        <w:rPr>
          <w:rFonts w:ascii="Times New Roman" w:eastAsia="Times New Roman" w:hAnsi="Times New Roman" w:cs="Times New Roman"/>
          <w:color w:val="000000"/>
          <w:sz w:val="24"/>
          <w:szCs w:val="24"/>
          <w:shd w:val="clear" w:color="auto" w:fill="FFFFFF"/>
          <w:lang w:eastAsia="ru-RU"/>
        </w:rPr>
        <w:t>видеоколлаж</w:t>
      </w:r>
      <w:proofErr w:type="spellEnd"/>
      <w:r w:rsidRPr="00452E99">
        <w:rPr>
          <w:rFonts w:ascii="Times New Roman" w:eastAsia="Times New Roman" w:hAnsi="Times New Roman" w:cs="Times New Roman"/>
          <w:color w:val="000000"/>
          <w:sz w:val="24"/>
          <w:szCs w:val="24"/>
          <w:shd w:val="clear" w:color="auto" w:fill="FFFFFF"/>
          <w:lang w:eastAsia="ru-RU"/>
        </w:rPr>
        <w:t xml:space="preserve"> из документации процесса освоения простых, подручных, часто природных материалов. </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lang w:eastAsia="ru-RU"/>
        </w:rPr>
        <w:t xml:space="preserve">В экспозиции московской выставки были представлены четыре видео (первое - из Владивостокской школы, второе - сделанный художницей </w:t>
      </w:r>
      <w:proofErr w:type="spellStart"/>
      <w:r w:rsidRPr="00452E99">
        <w:rPr>
          <w:rFonts w:ascii="Times New Roman" w:eastAsia="Times New Roman" w:hAnsi="Times New Roman" w:cs="Times New Roman"/>
          <w:color w:val="000000"/>
          <w:sz w:val="24"/>
          <w:szCs w:val="24"/>
          <w:lang w:eastAsia="ru-RU"/>
        </w:rPr>
        <w:t>Ульяной</w:t>
      </w:r>
      <w:proofErr w:type="spellEnd"/>
      <w:r w:rsidRPr="00452E99">
        <w:rPr>
          <w:rFonts w:ascii="Times New Roman" w:eastAsia="Times New Roman" w:hAnsi="Times New Roman" w:cs="Times New Roman"/>
          <w:color w:val="000000"/>
          <w:sz w:val="24"/>
          <w:szCs w:val="24"/>
          <w:lang w:eastAsia="ru-RU"/>
        </w:rPr>
        <w:t xml:space="preserve"> </w:t>
      </w:r>
      <w:proofErr w:type="spellStart"/>
      <w:r w:rsidRPr="00452E99">
        <w:rPr>
          <w:rFonts w:ascii="Times New Roman" w:eastAsia="Times New Roman" w:hAnsi="Times New Roman" w:cs="Times New Roman"/>
          <w:color w:val="000000"/>
          <w:sz w:val="24"/>
          <w:szCs w:val="24"/>
          <w:lang w:eastAsia="ru-RU"/>
        </w:rPr>
        <w:t>Быченковой</w:t>
      </w:r>
      <w:proofErr w:type="spellEnd"/>
      <w:r w:rsidRPr="00452E99">
        <w:rPr>
          <w:rFonts w:ascii="Times New Roman" w:eastAsia="Times New Roman" w:hAnsi="Times New Roman" w:cs="Times New Roman"/>
          <w:color w:val="000000"/>
          <w:sz w:val="24"/>
          <w:szCs w:val="24"/>
          <w:lang w:eastAsia="ru-RU"/>
        </w:rPr>
        <w:t xml:space="preserve"> рекламный ролик, посвященный сбору средств для художницы, третье видео о серии мероприятий "Извините, но это еще не все", где художники обменивались произведениями искусства, четвертое - </w:t>
      </w:r>
      <w:proofErr w:type="spellStart"/>
      <w:r w:rsidRPr="00452E99">
        <w:rPr>
          <w:rFonts w:ascii="Times New Roman" w:eastAsia="Times New Roman" w:hAnsi="Times New Roman" w:cs="Times New Roman"/>
          <w:color w:val="000000"/>
          <w:sz w:val="24"/>
          <w:szCs w:val="24"/>
          <w:lang w:eastAsia="ru-RU"/>
        </w:rPr>
        <w:t>видеодокументация</w:t>
      </w:r>
      <w:proofErr w:type="spellEnd"/>
      <w:r w:rsidRPr="00452E99">
        <w:rPr>
          <w:rFonts w:ascii="Times New Roman" w:eastAsia="Times New Roman" w:hAnsi="Times New Roman" w:cs="Times New Roman"/>
          <w:color w:val="000000"/>
          <w:sz w:val="24"/>
          <w:szCs w:val="24"/>
          <w:lang w:eastAsia="ru-RU"/>
        </w:rPr>
        <w:t xml:space="preserve"> проекта Анастасии Кизиловой, в котором она меняет сшитую ей униформу художника на услуги). Художники также могли обменяться ненужными художественными материалами с "Бедной художницей", недорого постричься у художников - участников кооператива "</w:t>
      </w:r>
      <w:proofErr w:type="spellStart"/>
      <w:r w:rsidRPr="00452E99">
        <w:rPr>
          <w:rFonts w:ascii="Times New Roman" w:eastAsia="Times New Roman" w:hAnsi="Times New Roman" w:cs="Times New Roman"/>
          <w:color w:val="000000"/>
          <w:sz w:val="24"/>
          <w:szCs w:val="24"/>
          <w:lang w:eastAsia="ru-RU"/>
        </w:rPr>
        <w:t>Makushka</w:t>
      </w:r>
      <w:proofErr w:type="spellEnd"/>
      <w:r w:rsidRPr="00452E99">
        <w:rPr>
          <w:rFonts w:ascii="Times New Roman" w:eastAsia="Times New Roman" w:hAnsi="Times New Roman" w:cs="Times New Roman"/>
          <w:color w:val="000000"/>
          <w:sz w:val="24"/>
          <w:szCs w:val="24"/>
          <w:lang w:eastAsia="ru-RU"/>
        </w:rPr>
        <w:t xml:space="preserve">" или получить пресс-карты "Летучей кооперации", которая создала </w:t>
      </w:r>
      <w:proofErr w:type="spellStart"/>
      <w:r w:rsidRPr="00452E99">
        <w:rPr>
          <w:rFonts w:ascii="Times New Roman" w:eastAsia="Times New Roman" w:hAnsi="Times New Roman" w:cs="Times New Roman"/>
          <w:color w:val="000000"/>
          <w:sz w:val="24"/>
          <w:szCs w:val="24"/>
          <w:lang w:eastAsia="ru-RU"/>
        </w:rPr>
        <w:t>фейковый</w:t>
      </w:r>
      <w:proofErr w:type="spellEnd"/>
      <w:r w:rsidRPr="00452E99">
        <w:rPr>
          <w:rFonts w:ascii="Times New Roman" w:eastAsia="Times New Roman" w:hAnsi="Times New Roman" w:cs="Times New Roman"/>
          <w:color w:val="000000"/>
          <w:sz w:val="24"/>
          <w:szCs w:val="24"/>
          <w:lang w:eastAsia="ru-RU"/>
        </w:rPr>
        <w:t xml:space="preserve"> веб-сайт художественного журнала.</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lang w:eastAsia="ru-RU"/>
        </w:rPr>
        <w:t>Участники (Москва)</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141823"/>
          <w:sz w:val="24"/>
          <w:szCs w:val="24"/>
          <w:shd w:val="clear" w:color="auto" w:fill="FFFFFF"/>
          <w:lang w:eastAsia="ru-RU"/>
        </w:rPr>
        <w:t>Ульяна</w:t>
      </w:r>
      <w:r w:rsidRPr="00452E99">
        <w:rPr>
          <w:rFonts w:ascii="Times New Roman" w:eastAsia="Times New Roman" w:hAnsi="Times New Roman" w:cs="Times New Roman"/>
          <w:color w:val="141823"/>
          <w:sz w:val="24"/>
          <w:szCs w:val="24"/>
          <w:shd w:val="clear" w:color="auto" w:fill="FFFFFF"/>
          <w:lang w:val="en-US" w:eastAsia="ru-RU"/>
        </w:rPr>
        <w:t xml:space="preserve"> </w:t>
      </w:r>
      <w:proofErr w:type="spellStart"/>
      <w:r w:rsidRPr="00452E99">
        <w:rPr>
          <w:rFonts w:ascii="Times New Roman" w:eastAsia="Times New Roman" w:hAnsi="Times New Roman" w:cs="Times New Roman"/>
          <w:color w:val="141823"/>
          <w:sz w:val="24"/>
          <w:szCs w:val="24"/>
          <w:shd w:val="clear" w:color="auto" w:fill="FFFFFF"/>
          <w:lang w:eastAsia="ru-RU"/>
        </w:rPr>
        <w:t>Быченкова</w:t>
      </w:r>
      <w:proofErr w:type="spellEnd"/>
      <w:r w:rsidRPr="00452E99">
        <w:rPr>
          <w:rFonts w:ascii="Times New Roman" w:eastAsia="Times New Roman" w:hAnsi="Times New Roman" w:cs="Times New Roman"/>
          <w:color w:val="141823"/>
          <w:sz w:val="24"/>
          <w:szCs w:val="24"/>
          <w:shd w:val="clear" w:color="auto" w:fill="FFFFFF"/>
          <w:lang w:val="en-US" w:eastAsia="ru-RU"/>
        </w:rPr>
        <w:t xml:space="preserve"> </w:t>
      </w:r>
      <w:r w:rsidRPr="00452E99">
        <w:rPr>
          <w:rFonts w:ascii="Times New Roman" w:eastAsia="Times New Roman" w:hAnsi="Times New Roman" w:cs="Times New Roman"/>
          <w:color w:val="000000"/>
          <w:sz w:val="24"/>
          <w:szCs w:val="24"/>
          <w:shd w:val="clear" w:color="auto" w:fill="FFFFFF"/>
          <w:lang w:val="en-US" w:eastAsia="ru-RU"/>
        </w:rPr>
        <w:t>Money for the young female artist.</w:t>
      </w:r>
      <w:r w:rsidRPr="00452E99">
        <w:rPr>
          <w:rFonts w:ascii="Times New Roman" w:eastAsia="Times New Roman" w:hAnsi="Times New Roman" w:cs="Times New Roman"/>
          <w:color w:val="0000FF"/>
          <w:sz w:val="24"/>
          <w:szCs w:val="24"/>
          <w:shd w:val="clear" w:color="auto" w:fill="FFFFFF"/>
          <w:lang w:val="en-US" w:eastAsia="ru-RU"/>
        </w:rPr>
        <w:t xml:space="preserve"> </w:t>
      </w:r>
      <w:hyperlink r:id="rId5" w:history="1">
        <w:r w:rsidRPr="00452E99">
          <w:rPr>
            <w:rFonts w:ascii="Times New Roman" w:eastAsia="Times New Roman" w:hAnsi="Times New Roman" w:cs="Times New Roman"/>
            <w:color w:val="0000FF"/>
            <w:sz w:val="24"/>
            <w:szCs w:val="24"/>
            <w:u w:val="single"/>
            <w:lang w:eastAsia="ru-RU"/>
          </w:rPr>
          <w:t>https://vimeo.com/124909718</w:t>
        </w:r>
      </w:hyperlink>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141823"/>
          <w:sz w:val="24"/>
          <w:szCs w:val="24"/>
          <w:shd w:val="clear" w:color="auto" w:fill="FFFFFF"/>
          <w:lang w:eastAsia="ru-RU"/>
        </w:rPr>
        <w:t xml:space="preserve">Катя </w:t>
      </w:r>
      <w:proofErr w:type="spellStart"/>
      <w:r w:rsidRPr="00452E99">
        <w:rPr>
          <w:rFonts w:ascii="Times New Roman" w:eastAsia="Times New Roman" w:hAnsi="Times New Roman" w:cs="Times New Roman"/>
          <w:color w:val="141823"/>
          <w:sz w:val="24"/>
          <w:szCs w:val="24"/>
          <w:shd w:val="clear" w:color="auto" w:fill="FFFFFF"/>
          <w:lang w:eastAsia="ru-RU"/>
        </w:rPr>
        <w:t>Гаркушко</w:t>
      </w:r>
      <w:proofErr w:type="spellEnd"/>
      <w:r w:rsidRPr="00452E99">
        <w:rPr>
          <w:rFonts w:ascii="Times New Roman" w:eastAsia="Times New Roman" w:hAnsi="Times New Roman" w:cs="Times New Roman"/>
          <w:color w:val="141823"/>
          <w:sz w:val="24"/>
          <w:szCs w:val="24"/>
          <w:shd w:val="clear" w:color="auto" w:fill="FFFFFF"/>
          <w:lang w:eastAsia="ru-RU"/>
        </w:rPr>
        <w:t xml:space="preserve"> (“Извините, но это еще не все”, кооперативная парикмахерская “Макушка”)</w:t>
      </w:r>
      <w:r w:rsidRPr="00452E99">
        <w:rPr>
          <w:rFonts w:ascii="Times New Roman" w:eastAsia="Times New Roman" w:hAnsi="Times New Roman" w:cs="Times New Roman"/>
          <w:color w:val="141823"/>
          <w:sz w:val="24"/>
          <w:szCs w:val="24"/>
          <w:lang w:eastAsia="ru-RU"/>
        </w:rPr>
        <w:t xml:space="preserve"> </w:t>
      </w:r>
      <w:hyperlink r:id="rId6" w:history="1">
        <w:r w:rsidRPr="00452E99">
          <w:rPr>
            <w:rFonts w:ascii="Times New Roman" w:eastAsia="Times New Roman" w:hAnsi="Times New Roman" w:cs="Times New Roman"/>
            <w:color w:val="0000FF"/>
            <w:sz w:val="24"/>
            <w:szCs w:val="24"/>
            <w:u w:val="single"/>
            <w:lang w:eastAsia="ru-RU"/>
          </w:rPr>
          <w:t>https://www.youtube.com/watch?v=Ty_4zVSy3VA</w:t>
        </w:r>
      </w:hyperlink>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141823"/>
          <w:sz w:val="24"/>
          <w:szCs w:val="24"/>
          <w:shd w:val="clear" w:color="auto" w:fill="FFFFFF"/>
          <w:lang w:eastAsia="ru-RU"/>
        </w:rPr>
        <w:t xml:space="preserve">Анастасия </w:t>
      </w:r>
      <w:proofErr w:type="spellStart"/>
      <w:r w:rsidRPr="00452E99">
        <w:rPr>
          <w:rFonts w:ascii="Times New Roman" w:eastAsia="Times New Roman" w:hAnsi="Times New Roman" w:cs="Times New Roman"/>
          <w:color w:val="141823"/>
          <w:sz w:val="24"/>
          <w:szCs w:val="24"/>
          <w:shd w:val="clear" w:color="auto" w:fill="FFFFFF"/>
          <w:lang w:eastAsia="ru-RU"/>
        </w:rPr>
        <w:t>Кизилова</w:t>
      </w:r>
      <w:proofErr w:type="spellEnd"/>
      <w:r w:rsidRPr="00452E99">
        <w:rPr>
          <w:rFonts w:ascii="Times New Roman" w:eastAsia="Times New Roman" w:hAnsi="Times New Roman" w:cs="Times New Roman"/>
          <w:color w:val="141823"/>
          <w:sz w:val="24"/>
          <w:szCs w:val="24"/>
          <w:shd w:val="clear" w:color="auto" w:fill="FFFFFF"/>
          <w:lang w:eastAsia="ru-RU"/>
        </w:rPr>
        <w:t xml:space="preserve"> </w:t>
      </w:r>
      <w:r w:rsidRPr="00452E99">
        <w:rPr>
          <w:rFonts w:ascii="Times New Roman" w:eastAsia="Times New Roman" w:hAnsi="Times New Roman" w:cs="Times New Roman"/>
          <w:color w:val="000000"/>
          <w:sz w:val="24"/>
          <w:szCs w:val="24"/>
          <w:lang w:eastAsia="ru-RU"/>
        </w:rPr>
        <w:t>“Работа за работу”.</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141823"/>
          <w:sz w:val="24"/>
          <w:szCs w:val="24"/>
          <w:shd w:val="clear" w:color="auto" w:fill="FFFFFF"/>
          <w:lang w:eastAsia="ru-RU"/>
        </w:rPr>
        <w:t xml:space="preserve">“Летучая кооперация” </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141823"/>
          <w:sz w:val="24"/>
          <w:szCs w:val="24"/>
          <w:shd w:val="clear" w:color="auto" w:fill="FFFFFF"/>
          <w:lang w:eastAsia="ru-RU"/>
        </w:rPr>
        <w:t>Полина Музыка (“Бедная Художница”)</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000000"/>
          <w:sz w:val="24"/>
          <w:szCs w:val="24"/>
          <w:lang w:eastAsia="ru-RU"/>
        </w:rPr>
        <w:t>Участники (Владивосток)</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222222"/>
          <w:sz w:val="24"/>
          <w:szCs w:val="24"/>
          <w:shd w:val="clear" w:color="auto" w:fill="FFFFFF"/>
          <w:lang w:eastAsia="ru-RU"/>
        </w:rPr>
        <w:t xml:space="preserve">Иван Тузов (Санкт-Петербург), Кирилл Крючков, Андрей Дмитренко, Василий Галактионов, Кира Евсеенко, Денис Коробов, Инна </w:t>
      </w:r>
      <w:proofErr w:type="spellStart"/>
      <w:r w:rsidRPr="00452E99">
        <w:rPr>
          <w:rFonts w:ascii="Times New Roman" w:eastAsia="Times New Roman" w:hAnsi="Times New Roman" w:cs="Times New Roman"/>
          <w:color w:val="222222"/>
          <w:sz w:val="24"/>
          <w:szCs w:val="24"/>
          <w:shd w:val="clear" w:color="auto" w:fill="FFFFFF"/>
          <w:lang w:eastAsia="ru-RU"/>
        </w:rPr>
        <w:t>Додиомова</w:t>
      </w:r>
      <w:proofErr w:type="spellEnd"/>
      <w:r w:rsidRPr="00452E99">
        <w:rPr>
          <w:rFonts w:ascii="Times New Roman" w:eastAsia="Times New Roman" w:hAnsi="Times New Roman" w:cs="Times New Roman"/>
          <w:color w:val="222222"/>
          <w:sz w:val="24"/>
          <w:szCs w:val="24"/>
          <w:shd w:val="clear" w:color="auto" w:fill="FFFFFF"/>
          <w:lang w:eastAsia="ru-RU"/>
        </w:rPr>
        <w:t xml:space="preserve">, Настя Есауленко, Марина Давидович, Женя Елкова, Наталья </w:t>
      </w:r>
      <w:proofErr w:type="spellStart"/>
      <w:r w:rsidRPr="00452E99">
        <w:rPr>
          <w:rFonts w:ascii="Times New Roman" w:eastAsia="Times New Roman" w:hAnsi="Times New Roman" w:cs="Times New Roman"/>
          <w:color w:val="222222"/>
          <w:sz w:val="24"/>
          <w:szCs w:val="24"/>
          <w:shd w:val="clear" w:color="auto" w:fill="FFFFFF"/>
          <w:lang w:eastAsia="ru-RU"/>
        </w:rPr>
        <w:t>Цымбал</w:t>
      </w:r>
      <w:proofErr w:type="spellEnd"/>
      <w:r w:rsidRPr="00452E99">
        <w:rPr>
          <w:rFonts w:ascii="Times New Roman" w:eastAsia="Times New Roman" w:hAnsi="Times New Roman" w:cs="Times New Roman"/>
          <w:color w:val="222222"/>
          <w:sz w:val="24"/>
          <w:szCs w:val="24"/>
          <w:shd w:val="clear" w:color="auto" w:fill="FFFFFF"/>
          <w:lang w:eastAsia="ru-RU"/>
        </w:rPr>
        <w:t>, Арина Максимова, Андрей Лапшин, Анастасия Холод</w:t>
      </w:r>
    </w:p>
    <w:p w:rsidR="00452E99" w:rsidRPr="00452E99" w:rsidRDefault="00452E99" w:rsidP="00452E99">
      <w:pPr>
        <w:spacing w:after="0" w:line="240" w:lineRule="auto"/>
        <w:jc w:val="both"/>
        <w:rPr>
          <w:rFonts w:ascii="Times New Roman" w:eastAsia="Times New Roman" w:hAnsi="Times New Roman" w:cs="Times New Roman"/>
          <w:sz w:val="24"/>
          <w:szCs w:val="24"/>
          <w:lang w:eastAsia="ru-RU"/>
        </w:rPr>
      </w:pPr>
      <w:proofErr w:type="spellStart"/>
      <w:r w:rsidRPr="00452E99">
        <w:rPr>
          <w:rFonts w:ascii="Times New Roman" w:eastAsia="Times New Roman" w:hAnsi="Times New Roman" w:cs="Times New Roman"/>
          <w:color w:val="222222"/>
          <w:sz w:val="24"/>
          <w:szCs w:val="24"/>
          <w:shd w:val="clear" w:color="auto" w:fill="FFFFFF"/>
          <w:lang w:eastAsia="ru-RU"/>
        </w:rPr>
        <w:t>Компилляция</w:t>
      </w:r>
      <w:proofErr w:type="spellEnd"/>
      <w:r w:rsidRPr="00452E99">
        <w:rPr>
          <w:rFonts w:ascii="Times New Roman" w:eastAsia="Times New Roman" w:hAnsi="Times New Roman" w:cs="Times New Roman"/>
          <w:color w:val="222222"/>
          <w:sz w:val="24"/>
          <w:szCs w:val="24"/>
          <w:shd w:val="clear" w:color="auto" w:fill="FFFFFF"/>
          <w:lang w:eastAsia="ru-RU"/>
        </w:rPr>
        <w:t xml:space="preserve"> с вернисажа:</w:t>
      </w:r>
      <w:hyperlink r:id="rId7" w:history="1">
        <w:r w:rsidRPr="00452E99">
          <w:rPr>
            <w:rFonts w:ascii="Times New Roman" w:eastAsia="Times New Roman" w:hAnsi="Times New Roman" w:cs="Times New Roman"/>
            <w:color w:val="222222"/>
            <w:sz w:val="24"/>
            <w:szCs w:val="24"/>
            <w:shd w:val="clear" w:color="auto" w:fill="FFFFFF"/>
            <w:lang w:eastAsia="ru-RU"/>
          </w:rPr>
          <w:t xml:space="preserve"> </w:t>
        </w:r>
        <w:r w:rsidRPr="00452E99">
          <w:rPr>
            <w:rFonts w:ascii="Times New Roman" w:eastAsia="Times New Roman" w:hAnsi="Times New Roman" w:cs="Times New Roman"/>
            <w:color w:val="1155CC"/>
            <w:sz w:val="24"/>
            <w:szCs w:val="24"/>
            <w:u w:val="single"/>
            <w:shd w:val="clear" w:color="auto" w:fill="FFFFFF"/>
            <w:lang w:eastAsia="ru-RU"/>
          </w:rPr>
          <w:t>https://www.youtube.com/watch?v=j9MT6y92t5s</w:t>
        </w:r>
      </w:hyperlink>
    </w:p>
    <w:p w:rsidR="00452E99" w:rsidRPr="00452E99" w:rsidRDefault="00452E99" w:rsidP="00452E99">
      <w:pPr>
        <w:spacing w:after="0" w:line="240" w:lineRule="auto"/>
        <w:jc w:val="both"/>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222222"/>
          <w:sz w:val="24"/>
          <w:szCs w:val="24"/>
          <w:shd w:val="clear" w:color="auto" w:fill="FFFFFF"/>
          <w:lang w:eastAsia="ru-RU"/>
        </w:rPr>
        <w:t xml:space="preserve">Процесс подготовки выставки во Владивостоке, </w:t>
      </w:r>
      <w:proofErr w:type="spellStart"/>
      <w:r w:rsidRPr="00452E99">
        <w:rPr>
          <w:rFonts w:ascii="Times New Roman" w:eastAsia="Times New Roman" w:hAnsi="Times New Roman" w:cs="Times New Roman"/>
          <w:color w:val="222222"/>
          <w:sz w:val="24"/>
          <w:szCs w:val="24"/>
          <w:shd w:val="clear" w:color="auto" w:fill="FFFFFF"/>
          <w:lang w:eastAsia="ru-RU"/>
        </w:rPr>
        <w:t>видеодокументация</w:t>
      </w:r>
      <w:proofErr w:type="spellEnd"/>
      <w:r w:rsidRPr="00452E99">
        <w:rPr>
          <w:rFonts w:ascii="Times New Roman" w:eastAsia="Times New Roman" w:hAnsi="Times New Roman" w:cs="Times New Roman"/>
          <w:color w:val="222222"/>
          <w:sz w:val="24"/>
          <w:szCs w:val="24"/>
          <w:shd w:val="clear" w:color="auto" w:fill="FFFFFF"/>
          <w:lang w:eastAsia="ru-RU"/>
        </w:rPr>
        <w:t>, вошедшая в выставку в Москву:</w:t>
      </w:r>
    </w:p>
    <w:p w:rsidR="00452E99" w:rsidRPr="00452E99" w:rsidRDefault="00452E99" w:rsidP="00452E99">
      <w:pPr>
        <w:spacing w:after="0" w:line="240" w:lineRule="auto"/>
        <w:jc w:val="both"/>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222222"/>
          <w:sz w:val="24"/>
          <w:szCs w:val="24"/>
          <w:shd w:val="clear" w:color="auto" w:fill="FFFFFF"/>
          <w:lang w:eastAsia="ru-RU"/>
        </w:rPr>
        <w:t>https://www.youtube.com/watch?v=hBocEqcFRqw</w:t>
      </w:r>
    </w:p>
    <w:p w:rsidR="00452E99" w:rsidRPr="00452E99" w:rsidRDefault="00452E99" w:rsidP="00452E99">
      <w:pPr>
        <w:spacing w:after="0" w:line="240" w:lineRule="auto"/>
        <w:jc w:val="both"/>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222222"/>
          <w:sz w:val="24"/>
          <w:szCs w:val="24"/>
          <w:shd w:val="clear" w:color="auto" w:fill="FFFFFF"/>
          <w:lang w:eastAsia="ru-RU"/>
        </w:rPr>
        <w:t>https://www.youtube.com/watch?v=taSMJLq0oI4</w:t>
      </w:r>
    </w:p>
    <w:p w:rsidR="00452E99" w:rsidRPr="00452E99" w:rsidRDefault="00452E99" w:rsidP="00452E99">
      <w:pPr>
        <w:spacing w:after="0" w:line="240" w:lineRule="auto"/>
        <w:jc w:val="both"/>
        <w:rPr>
          <w:rFonts w:ascii="Times New Roman" w:eastAsia="Times New Roman" w:hAnsi="Times New Roman" w:cs="Times New Roman"/>
          <w:sz w:val="24"/>
          <w:szCs w:val="24"/>
          <w:lang w:eastAsia="ru-RU"/>
        </w:rPr>
      </w:pPr>
      <w:r w:rsidRPr="00452E99">
        <w:rPr>
          <w:rFonts w:ascii="Times New Roman" w:eastAsia="Times New Roman" w:hAnsi="Times New Roman" w:cs="Times New Roman"/>
          <w:color w:val="222222"/>
          <w:sz w:val="24"/>
          <w:szCs w:val="24"/>
          <w:shd w:val="clear" w:color="auto" w:fill="FFFFFF"/>
          <w:lang w:eastAsia="ru-RU"/>
        </w:rPr>
        <w:t>https://www.youtube.com/watch?v=_-EVewRpdIE</w:t>
      </w:r>
    </w:p>
    <w:p w:rsidR="00452E99" w:rsidRPr="00452E99" w:rsidRDefault="00452E99" w:rsidP="00452E99">
      <w:pPr>
        <w:spacing w:after="24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jc w:val="center"/>
        <w:rPr>
          <w:rFonts w:ascii="Times New Roman" w:eastAsia="Times New Roman" w:hAnsi="Times New Roman" w:cs="Times New Roman"/>
          <w:sz w:val="24"/>
          <w:szCs w:val="24"/>
          <w:lang w:eastAsia="ru-RU"/>
        </w:rPr>
      </w:pPr>
      <w:r w:rsidRPr="00452E99">
        <w:rPr>
          <w:rFonts w:ascii="Times New Roman" w:eastAsia="Times New Roman" w:hAnsi="Times New Roman" w:cs="Times New Roman"/>
          <w:b/>
          <w:bCs/>
          <w:color w:val="000000"/>
          <w:sz w:val="24"/>
          <w:szCs w:val="24"/>
          <w:lang w:eastAsia="ru-RU"/>
        </w:rPr>
        <w:t>Описание проекта (</w:t>
      </w:r>
      <w:proofErr w:type="spellStart"/>
      <w:r w:rsidRPr="00452E99">
        <w:rPr>
          <w:rFonts w:ascii="Times New Roman" w:eastAsia="Times New Roman" w:hAnsi="Times New Roman" w:cs="Times New Roman"/>
          <w:b/>
          <w:bCs/>
          <w:color w:val="000000"/>
          <w:sz w:val="24"/>
          <w:szCs w:val="24"/>
          <w:lang w:eastAsia="ru-RU"/>
        </w:rPr>
        <w:t>Eng</w:t>
      </w:r>
      <w:proofErr w:type="spellEnd"/>
      <w:r w:rsidRPr="00452E99">
        <w:rPr>
          <w:rFonts w:ascii="Times New Roman" w:eastAsia="Times New Roman" w:hAnsi="Times New Roman" w:cs="Times New Roman"/>
          <w:b/>
          <w:bCs/>
          <w:color w:val="000000"/>
          <w:sz w:val="24"/>
          <w:szCs w:val="24"/>
          <w:lang w:eastAsia="ru-RU"/>
        </w:rPr>
        <w:t>)</w:t>
      </w:r>
    </w:p>
    <w:p w:rsidR="00452E99" w:rsidRPr="00452E99" w:rsidRDefault="00452E99" w:rsidP="00452E99">
      <w:pPr>
        <w:spacing w:after="0" w:line="240" w:lineRule="auto"/>
        <w:rPr>
          <w:rFonts w:ascii="Times New Roman" w:eastAsia="Times New Roman" w:hAnsi="Times New Roman" w:cs="Times New Roman"/>
          <w:sz w:val="24"/>
          <w:szCs w:val="24"/>
          <w:lang w:eastAsia="ru-RU"/>
        </w:rPr>
      </w:pPr>
    </w:p>
    <w:p w:rsidR="00452E99" w:rsidRPr="00452E99" w:rsidRDefault="00452E99" w:rsidP="00452E99">
      <w:pPr>
        <w:spacing w:after="0" w:line="240" w:lineRule="auto"/>
        <w:rPr>
          <w:rFonts w:ascii="Times New Roman" w:eastAsia="Times New Roman" w:hAnsi="Times New Roman" w:cs="Times New Roman"/>
          <w:sz w:val="24"/>
          <w:szCs w:val="24"/>
          <w:lang w:val="en-US" w:eastAsia="ru-RU"/>
        </w:rPr>
      </w:pPr>
      <w:r w:rsidRPr="00452E99">
        <w:rPr>
          <w:rFonts w:ascii="Times New Roman" w:eastAsia="Times New Roman" w:hAnsi="Times New Roman" w:cs="Times New Roman"/>
          <w:color w:val="000000"/>
          <w:sz w:val="24"/>
          <w:szCs w:val="24"/>
          <w:shd w:val="clear" w:color="auto" w:fill="FFFFFF"/>
          <w:lang w:val="en-US" w:eastAsia="ru-RU"/>
        </w:rPr>
        <w:t xml:space="preserve">The group exhibition “New Poverty” is a medium scale project that encompassed three independent shows simultaneously organized on different venues across three cities: Moscow, Saint Petersburg and Vladivostok. The project presents a new approach to the collaboration of artists who live in the fast changing world and have to invent new artistic strategies under harsh economic realities of today. The “Potential of Friendship” is one of the pivotal ideas that the project is developing – exhibitions and meetings simultaneously took place in three cities with each event giving a representation and interpretation of the local scene and particular viewpoints </w:t>
      </w:r>
      <w:r w:rsidRPr="00452E99">
        <w:rPr>
          <w:rFonts w:ascii="Times New Roman" w:eastAsia="Times New Roman" w:hAnsi="Times New Roman" w:cs="Times New Roman"/>
          <w:color w:val="000000"/>
          <w:sz w:val="24"/>
          <w:szCs w:val="24"/>
          <w:shd w:val="clear" w:color="auto" w:fill="FFFFFF"/>
          <w:lang w:val="en-US" w:eastAsia="ru-RU"/>
        </w:rPr>
        <w:lastRenderedPageBreak/>
        <w:t xml:space="preserve">of various artists in the current context. As the country struggles to cope with a crippling economic crisis,  a number of publications appeared in the Russian press as well as the Russian translation of “Maria and new poor”, by the Italian poet and journalist Aldo </w:t>
      </w:r>
      <w:proofErr w:type="spellStart"/>
      <w:r w:rsidRPr="00452E99">
        <w:rPr>
          <w:rFonts w:ascii="Times New Roman" w:eastAsia="Times New Roman" w:hAnsi="Times New Roman" w:cs="Times New Roman"/>
          <w:color w:val="000000"/>
          <w:sz w:val="24"/>
          <w:szCs w:val="24"/>
          <w:shd w:val="clear" w:color="auto" w:fill="FFFFFF"/>
          <w:lang w:val="en-US" w:eastAsia="ru-RU"/>
        </w:rPr>
        <w:t>Nove</w:t>
      </w:r>
      <w:proofErr w:type="spellEnd"/>
      <w:r w:rsidRPr="00452E99">
        <w:rPr>
          <w:rFonts w:ascii="Times New Roman" w:eastAsia="Times New Roman" w:hAnsi="Times New Roman" w:cs="Times New Roman"/>
          <w:color w:val="000000"/>
          <w:sz w:val="24"/>
          <w:szCs w:val="24"/>
          <w:shd w:val="clear" w:color="auto" w:fill="FFFFFF"/>
          <w:lang w:val="en-US" w:eastAsia="ru-RU"/>
        </w:rPr>
        <w:t>, provided an impressive testimony of importance of “new poverty” as a theme for intensive artistic search.</w:t>
      </w:r>
    </w:p>
    <w:p w:rsidR="00452E99" w:rsidRPr="00452E99" w:rsidRDefault="00452E99" w:rsidP="00452E99">
      <w:pPr>
        <w:spacing w:after="0" w:line="240" w:lineRule="auto"/>
        <w:rPr>
          <w:rFonts w:ascii="Times New Roman" w:eastAsia="Times New Roman" w:hAnsi="Times New Roman" w:cs="Times New Roman"/>
          <w:sz w:val="24"/>
          <w:szCs w:val="24"/>
          <w:lang w:val="en-US" w:eastAsia="ru-RU"/>
        </w:rPr>
      </w:pPr>
      <w:r w:rsidRPr="00452E99">
        <w:rPr>
          <w:rFonts w:ascii="Times New Roman" w:eastAsia="Times New Roman" w:hAnsi="Times New Roman" w:cs="Times New Roman"/>
          <w:color w:val="000000"/>
          <w:sz w:val="24"/>
          <w:szCs w:val="24"/>
          <w:shd w:val="clear" w:color="auto" w:fill="FFFFFF"/>
          <w:lang w:val="en-US" w:eastAsia="ru-RU"/>
        </w:rPr>
        <w:t>The contemporary Russian art scene lacks well-shaped, “permeable” art communities, so a formal group belonging to a certain school, group or institution remains the main practice of artistic cooperation. In an era of neoliberalism and individualism, when all sources of cultural communality are disintegrating artists lack motivation to unite into artistic groups and communities on some inner basis or form, they  are pushed to collaborate by external factors, which finally emerged as the crisis evolved in the past few years. This combination of external factors can be called a “new poverty”, as it resulted in the objective change of economic conditions and a subjectively changed inner perception. These factors define both the necessity to unite and the proposed framework of such cooperation. Be it a production of material (artifacts) or non-material forms like lectures and joint activities – cooperation should become one of the most accessible forms of artistic interaction.</w:t>
      </w:r>
    </w:p>
    <w:p w:rsidR="00452E99" w:rsidRPr="00452E99" w:rsidRDefault="00452E99" w:rsidP="00452E99">
      <w:pPr>
        <w:spacing w:after="0" w:line="240" w:lineRule="auto"/>
        <w:rPr>
          <w:rFonts w:ascii="Times New Roman" w:eastAsia="Times New Roman" w:hAnsi="Times New Roman" w:cs="Times New Roman"/>
          <w:sz w:val="24"/>
          <w:szCs w:val="24"/>
          <w:lang w:val="en-US" w:eastAsia="ru-RU"/>
        </w:rPr>
      </w:pPr>
      <w:r w:rsidRPr="00452E99">
        <w:rPr>
          <w:rFonts w:ascii="Times New Roman" w:eastAsia="Times New Roman" w:hAnsi="Times New Roman" w:cs="Times New Roman"/>
          <w:color w:val="000000"/>
          <w:sz w:val="24"/>
          <w:szCs w:val="24"/>
          <w:shd w:val="clear" w:color="auto" w:fill="FFFFFF"/>
          <w:lang w:val="en-US" w:eastAsia="ru-RU"/>
        </w:rPr>
        <w:t xml:space="preserve">At the crux of the two day long Moscow exhibition was the idea of showing cooperation initiatives in action. Visitors could see four videos (the first - coming from the Vladivostok school - about an </w:t>
      </w:r>
      <w:proofErr w:type="spellStart"/>
      <w:r w:rsidRPr="00452E99">
        <w:rPr>
          <w:rFonts w:ascii="Times New Roman" w:eastAsia="Times New Roman" w:hAnsi="Times New Roman" w:cs="Times New Roman"/>
          <w:color w:val="000000"/>
          <w:sz w:val="24"/>
          <w:szCs w:val="24"/>
          <w:shd w:val="clear" w:color="auto" w:fill="FFFFFF"/>
          <w:lang w:val="en-US" w:eastAsia="ru-RU"/>
        </w:rPr>
        <w:t>artworking</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with simple, often natural materials, the second - made by artist </w:t>
      </w:r>
      <w:proofErr w:type="spellStart"/>
      <w:r w:rsidRPr="00452E99">
        <w:rPr>
          <w:rFonts w:ascii="Times New Roman" w:eastAsia="Times New Roman" w:hAnsi="Times New Roman" w:cs="Times New Roman"/>
          <w:color w:val="000000"/>
          <w:sz w:val="24"/>
          <w:szCs w:val="24"/>
          <w:shd w:val="clear" w:color="auto" w:fill="FFFFFF"/>
          <w:lang w:val="en-US" w:eastAsia="ru-RU"/>
        </w:rPr>
        <w:t>Ulyana</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w:t>
      </w:r>
      <w:proofErr w:type="spellStart"/>
      <w:r w:rsidRPr="00452E99">
        <w:rPr>
          <w:rFonts w:ascii="Times New Roman" w:eastAsia="Times New Roman" w:hAnsi="Times New Roman" w:cs="Times New Roman"/>
          <w:color w:val="000000"/>
          <w:sz w:val="24"/>
          <w:szCs w:val="24"/>
          <w:shd w:val="clear" w:color="auto" w:fill="FFFFFF"/>
          <w:lang w:val="en-US" w:eastAsia="ru-RU"/>
        </w:rPr>
        <w:t>Bychenkova</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promotional video to raise money for her, a poor artist, the third - a video about the event entitled  “Sorry but that is not all” where artists exchanged their art pieces, and the fourth - a </w:t>
      </w:r>
      <w:proofErr w:type="spellStart"/>
      <w:r w:rsidRPr="00452E99">
        <w:rPr>
          <w:rFonts w:ascii="Times New Roman" w:eastAsia="Times New Roman" w:hAnsi="Times New Roman" w:cs="Times New Roman"/>
          <w:color w:val="000000"/>
          <w:sz w:val="24"/>
          <w:szCs w:val="24"/>
          <w:shd w:val="clear" w:color="auto" w:fill="FFFFFF"/>
          <w:lang w:val="en-US" w:eastAsia="ru-RU"/>
        </w:rPr>
        <w:t>videodocumentaion</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of Anastasia </w:t>
      </w:r>
      <w:proofErr w:type="spellStart"/>
      <w:r w:rsidRPr="00452E99">
        <w:rPr>
          <w:rFonts w:ascii="Times New Roman" w:eastAsia="Times New Roman" w:hAnsi="Times New Roman" w:cs="Times New Roman"/>
          <w:color w:val="000000"/>
          <w:sz w:val="24"/>
          <w:szCs w:val="24"/>
          <w:shd w:val="clear" w:color="auto" w:fill="FFFFFF"/>
          <w:lang w:val="en-US" w:eastAsia="ru-RU"/>
        </w:rPr>
        <w:t>Kizilova’s</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project, in which she exchanged artists’ uniforms sewed by her on the services of these artists). Artists also answered a questionnaire composed by curators and exchanged art materials that they didn’t need like paint, canvas, clay or some strange items like small toys on the table next to a sign labeled  “A Poor Artist”. They were even offered cheap haircuts by artists cooperative “</w:t>
      </w:r>
      <w:proofErr w:type="spellStart"/>
      <w:r w:rsidRPr="00452E99">
        <w:rPr>
          <w:rFonts w:ascii="Times New Roman" w:eastAsia="Times New Roman" w:hAnsi="Times New Roman" w:cs="Times New Roman"/>
          <w:color w:val="000000"/>
          <w:sz w:val="24"/>
          <w:szCs w:val="24"/>
          <w:shd w:val="clear" w:color="auto" w:fill="FFFFFF"/>
          <w:lang w:val="en-US" w:eastAsia="ru-RU"/>
        </w:rPr>
        <w:t>Makushka</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or to get press cards by the “Flying </w:t>
      </w:r>
      <w:proofErr w:type="spellStart"/>
      <w:r w:rsidRPr="00452E99">
        <w:rPr>
          <w:rFonts w:ascii="Times New Roman" w:eastAsia="Times New Roman" w:hAnsi="Times New Roman" w:cs="Times New Roman"/>
          <w:color w:val="000000"/>
          <w:sz w:val="24"/>
          <w:szCs w:val="24"/>
          <w:shd w:val="clear" w:color="auto" w:fill="FFFFFF"/>
          <w:lang w:val="en-US" w:eastAsia="ru-RU"/>
        </w:rPr>
        <w:t>cooperation”who</w:t>
      </w:r>
      <w:proofErr w:type="spellEnd"/>
      <w:r w:rsidRPr="00452E99">
        <w:rPr>
          <w:rFonts w:ascii="Times New Roman" w:eastAsia="Times New Roman" w:hAnsi="Times New Roman" w:cs="Times New Roman"/>
          <w:color w:val="000000"/>
          <w:sz w:val="24"/>
          <w:szCs w:val="24"/>
          <w:shd w:val="clear" w:color="auto" w:fill="FFFFFF"/>
          <w:lang w:val="en-US" w:eastAsia="ru-RU"/>
        </w:rPr>
        <w:t xml:space="preserve"> created the fake web site of the art magazine.</w:t>
      </w:r>
    </w:p>
    <w:p w:rsidR="00452E99" w:rsidRPr="00452E99" w:rsidRDefault="00452E99" w:rsidP="00452E99">
      <w:pPr>
        <w:spacing w:after="0" w:line="240" w:lineRule="auto"/>
        <w:rPr>
          <w:rFonts w:ascii="Times New Roman" w:eastAsia="Times New Roman" w:hAnsi="Times New Roman" w:cs="Times New Roman"/>
          <w:sz w:val="24"/>
          <w:szCs w:val="24"/>
          <w:lang w:val="en-US" w:eastAsia="ru-RU"/>
        </w:rPr>
      </w:pPr>
      <w:r w:rsidRPr="00452E99">
        <w:rPr>
          <w:rFonts w:ascii="Times New Roman" w:eastAsia="Times New Roman" w:hAnsi="Times New Roman" w:cs="Times New Roman"/>
          <w:color w:val="000000"/>
          <w:sz w:val="24"/>
          <w:szCs w:val="24"/>
          <w:shd w:val="clear" w:color="auto" w:fill="FFFFFF"/>
          <w:lang w:val="en-US" w:eastAsia="ru-RU"/>
        </w:rPr>
        <w:t>Exhibition participants in each venue were asked to make a contribution to exhibitions at other venues. In Moscow participants could fill a questionnaire which could be the first step for future cooperation. Saint Petersburg participants presented the “School of Rose”, an artist’s newspaper they publish, and Vladivostok school of contemporary art showcased a video-collage documenting the process of how artists learn to handle simple and natural materials.</w:t>
      </w:r>
    </w:p>
    <w:p w:rsidR="00452E99" w:rsidRPr="00452E99" w:rsidRDefault="00452E99" w:rsidP="00452E99">
      <w:pPr>
        <w:spacing w:after="0" w:line="240" w:lineRule="auto"/>
        <w:rPr>
          <w:rFonts w:ascii="Times New Roman" w:eastAsia="Times New Roman" w:hAnsi="Times New Roman" w:cs="Times New Roman"/>
          <w:sz w:val="24"/>
          <w:szCs w:val="24"/>
          <w:lang w:val="en-US" w:eastAsia="ru-RU"/>
        </w:rPr>
      </w:pPr>
      <w:r w:rsidRPr="00452E99">
        <w:rPr>
          <w:rFonts w:ascii="Times New Roman" w:eastAsia="Times New Roman" w:hAnsi="Times New Roman" w:cs="Times New Roman"/>
          <w:color w:val="000000"/>
          <w:sz w:val="24"/>
          <w:szCs w:val="24"/>
          <w:shd w:val="clear" w:color="auto" w:fill="FFFFFF"/>
          <w:lang w:val="en-US" w:eastAsia="ru-RU"/>
        </w:rPr>
        <w:t>The current project seeks, among other goals, to create new possibilities for artists to cooperate, so that they can confront the new challenges of time, to share experience and learn how to help each other.</w:t>
      </w:r>
    </w:p>
    <w:p w:rsidR="00414FFD" w:rsidRPr="00452E99" w:rsidRDefault="00414FFD">
      <w:pPr>
        <w:rPr>
          <w:lang w:val="en-US"/>
        </w:rPr>
      </w:pPr>
    </w:p>
    <w:sectPr w:rsidR="00414FFD" w:rsidRPr="00452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99"/>
    <w:rsid w:val="00180837"/>
    <w:rsid w:val="003F5CB4"/>
    <w:rsid w:val="00414FFD"/>
    <w:rsid w:val="0045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E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j9MT6y92t5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Ty_4zVSy3VA" TargetMode="External"/><Relationship Id="rId5" Type="http://schemas.openxmlformats.org/officeDocument/2006/relationships/hyperlink" Target="https://vimeo.com/124909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2017-09-06T16:29:00Z</dcterms:created>
  <dcterms:modified xsi:type="dcterms:W3CDTF">2017-09-06T16:31:00Z</dcterms:modified>
</cp:coreProperties>
</file>